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7AA1" w14:textId="2C6EAF48" w:rsidR="002206AD" w:rsidRPr="000426FD" w:rsidRDefault="000426FD" w:rsidP="000426FD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0426FD">
        <w:rPr>
          <w:rFonts w:ascii="Arial" w:hAnsi="Arial" w:cs="Arial"/>
          <w:sz w:val="24"/>
          <w:szCs w:val="24"/>
          <w:lang w:val="es-ES"/>
        </w:rPr>
        <w:t xml:space="preserve">San José de Cúcuta, </w:t>
      </w:r>
      <w:commentRangeStart w:id="0"/>
      <w:r w:rsidR="000B49D4">
        <w:rPr>
          <w:rFonts w:ascii="Arial" w:hAnsi="Arial" w:cs="Arial"/>
          <w:sz w:val="24"/>
          <w:szCs w:val="24"/>
          <w:lang w:val="es-ES"/>
        </w:rPr>
        <w:t>DD</w:t>
      </w:r>
      <w:r w:rsidRPr="000426FD">
        <w:rPr>
          <w:rFonts w:ascii="Arial" w:hAnsi="Arial" w:cs="Arial"/>
          <w:sz w:val="24"/>
          <w:szCs w:val="24"/>
          <w:lang w:val="es-ES"/>
        </w:rPr>
        <w:t xml:space="preserve"> </w:t>
      </w:r>
      <w:commentRangeEnd w:id="0"/>
      <w:r w:rsidR="000B49D4">
        <w:rPr>
          <w:rStyle w:val="Refdecomentario"/>
        </w:rPr>
        <w:commentReference w:id="0"/>
      </w:r>
      <w:r w:rsidRPr="000426FD">
        <w:rPr>
          <w:rFonts w:ascii="Arial" w:hAnsi="Arial" w:cs="Arial"/>
          <w:sz w:val="24"/>
          <w:szCs w:val="24"/>
          <w:lang w:val="es-ES"/>
        </w:rPr>
        <w:t xml:space="preserve">de </w:t>
      </w:r>
      <w:commentRangeStart w:id="1"/>
      <w:r w:rsidR="000B49D4">
        <w:rPr>
          <w:rFonts w:ascii="Arial" w:hAnsi="Arial" w:cs="Arial"/>
          <w:sz w:val="24"/>
          <w:szCs w:val="24"/>
          <w:lang w:val="es-ES"/>
        </w:rPr>
        <w:t>MMMM</w:t>
      </w:r>
      <w:commentRangeEnd w:id="1"/>
      <w:r w:rsidR="000B49D4">
        <w:rPr>
          <w:rStyle w:val="Refdecomentario"/>
        </w:rPr>
        <w:commentReference w:id="1"/>
      </w:r>
      <w:r w:rsidRPr="000426FD">
        <w:rPr>
          <w:rFonts w:ascii="Arial" w:hAnsi="Arial" w:cs="Arial"/>
          <w:sz w:val="24"/>
          <w:szCs w:val="24"/>
          <w:lang w:val="es-ES"/>
        </w:rPr>
        <w:t xml:space="preserve"> de </w:t>
      </w:r>
      <w:commentRangeStart w:id="2"/>
      <w:r w:rsidR="000B49D4">
        <w:rPr>
          <w:rFonts w:ascii="Arial" w:hAnsi="Arial" w:cs="Arial"/>
          <w:sz w:val="24"/>
          <w:szCs w:val="24"/>
          <w:lang w:val="es-ES"/>
        </w:rPr>
        <w:t>AAAA</w:t>
      </w:r>
      <w:commentRangeEnd w:id="2"/>
      <w:r w:rsidR="000B49D4">
        <w:rPr>
          <w:rStyle w:val="Refdecomentario"/>
        </w:rPr>
        <w:commentReference w:id="2"/>
      </w:r>
    </w:p>
    <w:p w14:paraId="56BEC9BD" w14:textId="77777777" w:rsidR="000426FD" w:rsidRDefault="000426FD" w:rsidP="000426F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601D183E" w14:textId="77777777" w:rsidR="00E85916" w:rsidRDefault="00E85916" w:rsidP="000426F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4D4F652" w14:textId="5D81C711" w:rsidR="000426FD" w:rsidRPr="000426FD" w:rsidRDefault="000426FD" w:rsidP="000426F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0426FD">
        <w:rPr>
          <w:rFonts w:ascii="Arial" w:hAnsi="Arial" w:cs="Arial"/>
          <w:sz w:val="24"/>
          <w:szCs w:val="24"/>
          <w:lang w:val="es-ES"/>
        </w:rPr>
        <w:t>Señores</w:t>
      </w:r>
    </w:p>
    <w:p w14:paraId="66A0BCD3" w14:textId="21C6BEE0" w:rsidR="000426FD" w:rsidRPr="000426FD" w:rsidRDefault="000426FD" w:rsidP="000426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0426FD">
        <w:rPr>
          <w:rFonts w:ascii="Arial" w:hAnsi="Arial" w:cs="Arial"/>
          <w:b/>
          <w:bCs/>
          <w:sz w:val="24"/>
          <w:szCs w:val="24"/>
          <w:lang w:val="es-ES"/>
        </w:rPr>
        <w:t>CENS</w:t>
      </w:r>
    </w:p>
    <w:p w14:paraId="5C6227FA" w14:textId="4295F5D7" w:rsidR="000426FD" w:rsidRDefault="000426FD" w:rsidP="000426F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0426FD">
        <w:rPr>
          <w:rFonts w:ascii="Arial" w:hAnsi="Arial" w:cs="Arial"/>
          <w:sz w:val="24"/>
          <w:szCs w:val="24"/>
          <w:lang w:val="es-ES"/>
        </w:rPr>
        <w:t>Centrales Eléctricas del Norte de Santander SA ESP</w:t>
      </w:r>
    </w:p>
    <w:p w14:paraId="193DDD39" w14:textId="77777777" w:rsidR="00E85916" w:rsidRDefault="00E85916" w:rsidP="000426F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6FDFCF0" w14:textId="77777777" w:rsidR="000426FD" w:rsidRDefault="000426FD" w:rsidP="000426F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913EE9A" w14:textId="14E01F23" w:rsidR="000426FD" w:rsidRDefault="000426FD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Mediante la presente certificamos que la compañía </w:t>
      </w:r>
      <w:commentRangeStart w:id="3"/>
      <w:proofErr w:type="spellStart"/>
      <w:r w:rsidR="00CA5F30">
        <w:rPr>
          <w:rFonts w:ascii="Arial" w:hAnsi="Arial" w:cs="Arial"/>
          <w:sz w:val="24"/>
          <w:szCs w:val="24"/>
          <w:lang w:val="es-ES"/>
        </w:rPr>
        <w:t>xxxxx</w:t>
      </w:r>
      <w:commentRangeEnd w:id="3"/>
      <w:proofErr w:type="spellEnd"/>
      <w:r w:rsidR="000B49D4">
        <w:rPr>
          <w:rStyle w:val="Refdecomentario"/>
        </w:rPr>
        <w:commentReference w:id="3"/>
      </w:r>
      <w:r>
        <w:rPr>
          <w:rFonts w:ascii="Arial" w:hAnsi="Arial" w:cs="Arial"/>
          <w:sz w:val="24"/>
          <w:szCs w:val="24"/>
          <w:lang w:val="es-ES"/>
        </w:rPr>
        <w:t xml:space="preserve"> con NIT </w:t>
      </w:r>
      <w:commentRangeStart w:id="4"/>
      <w:proofErr w:type="spellStart"/>
      <w:r w:rsidR="00CA5F30">
        <w:rPr>
          <w:rFonts w:ascii="Arial" w:hAnsi="Arial" w:cs="Arial"/>
          <w:sz w:val="24"/>
          <w:szCs w:val="24"/>
          <w:lang w:val="es-ES"/>
        </w:rPr>
        <w:t>xxxxxxxxx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commentRangeEnd w:id="4"/>
      <w:r w:rsidR="000B49D4">
        <w:rPr>
          <w:rStyle w:val="Refdecomentario"/>
        </w:rPr>
        <w:commentReference w:id="4"/>
      </w:r>
      <w:r>
        <w:rPr>
          <w:rFonts w:ascii="Arial" w:hAnsi="Arial" w:cs="Arial"/>
          <w:sz w:val="24"/>
          <w:szCs w:val="24"/>
          <w:lang w:val="es-ES"/>
        </w:rPr>
        <w:t>se encuentra acogida al Régimen ZESE por cumplir con los siguientes aspectos:</w:t>
      </w:r>
    </w:p>
    <w:p w14:paraId="65C04E98" w14:textId="77777777" w:rsidR="000426FD" w:rsidRDefault="000426FD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0A7CA0D" w14:textId="56734062" w:rsidR="000426FD" w:rsidRDefault="000426FD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-Tener cumplidos actualmente todos los requisitos para dicho régimen establecidos en el Decreto 2112 de 2019 y el artículo 268 de la Ley 1955 de 2019.</w:t>
      </w:r>
    </w:p>
    <w:p w14:paraId="43BE485E" w14:textId="77777777" w:rsidR="000426FD" w:rsidRDefault="000426FD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4BC90D6" w14:textId="36655D75" w:rsidR="000426FD" w:rsidRDefault="000426FD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Nos encontramos ubicados en la ciudad que aplica el Régimen Especial ZESE según Decreto 2112 de 2019 y el artículo 268 de la Ley 1955 de 2019.</w:t>
      </w:r>
    </w:p>
    <w:p w14:paraId="63BE19DB" w14:textId="77777777" w:rsidR="000426FD" w:rsidRDefault="000426FD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72CBCC8" w14:textId="5EF15D1F" w:rsidR="000426FD" w:rsidRDefault="000426FD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</w:t>
      </w:r>
      <w:r w:rsidR="009A2F7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El cumplimiento de los requisitos de empleo (Artículo 1.2.123.2.7 del Decreto 1625 de 2016, Único en materia tributaria).</w:t>
      </w:r>
    </w:p>
    <w:p w14:paraId="01F5183C" w14:textId="77777777" w:rsidR="000426FD" w:rsidRDefault="000426FD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0E77744" w14:textId="32D56EEF" w:rsidR="000426FD" w:rsidRPr="009A2F70" w:rsidRDefault="009A2F70" w:rsidP="009A2F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="000426FD" w:rsidRPr="009A2F70">
        <w:rPr>
          <w:rFonts w:ascii="Arial" w:hAnsi="Arial" w:cs="Arial"/>
          <w:sz w:val="24"/>
          <w:szCs w:val="24"/>
          <w:lang w:val="es-ES"/>
        </w:rPr>
        <w:t>Nos acogimos al Régimen Especial ZESE desde el año XXXX y nos encontramos en el año número (X) de los 10 establecidos en la norma.</w:t>
      </w:r>
    </w:p>
    <w:p w14:paraId="3F527B85" w14:textId="77777777" w:rsidR="000426FD" w:rsidRDefault="000426FD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5B5C5C6" w14:textId="5A7F3036" w:rsidR="000426FD" w:rsidRDefault="000426FD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Nos comprometemos a informar independientemente a CENS cualquier cambio respecto a nuestra salida o exclusión del Régimen Especial ZESE y anualmente en los primeros 15 días certificaremos nuestra continuidad por el cumplimiento de los requisitos actualmente establecidos en las normas vigentes al momento de la emisión del documento.</w:t>
      </w:r>
    </w:p>
    <w:p w14:paraId="554A8EF4" w14:textId="77777777" w:rsidR="000426FD" w:rsidRDefault="000426FD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983F9F2" w14:textId="7709A5B8" w:rsidR="000426FD" w:rsidRDefault="00E85916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Certificamos </w:t>
      </w:r>
      <w:r w:rsidR="000426FD">
        <w:rPr>
          <w:rFonts w:ascii="Arial" w:hAnsi="Arial" w:cs="Arial"/>
          <w:sz w:val="24"/>
          <w:szCs w:val="24"/>
          <w:lang w:val="es-ES"/>
        </w:rPr>
        <w:t xml:space="preserve">que </w:t>
      </w:r>
      <w:r>
        <w:rPr>
          <w:rFonts w:ascii="Arial" w:hAnsi="Arial" w:cs="Arial"/>
          <w:sz w:val="24"/>
          <w:szCs w:val="24"/>
          <w:lang w:val="es-ES"/>
        </w:rPr>
        <w:t>nos haremos</w:t>
      </w:r>
      <w:r w:rsidR="000426FD">
        <w:rPr>
          <w:rFonts w:ascii="Arial" w:hAnsi="Arial" w:cs="Arial"/>
          <w:sz w:val="24"/>
          <w:szCs w:val="24"/>
          <w:lang w:val="es-ES"/>
        </w:rPr>
        <w:t xml:space="preserve"> responsable</w:t>
      </w:r>
      <w:r>
        <w:rPr>
          <w:rFonts w:ascii="Arial" w:hAnsi="Arial" w:cs="Arial"/>
          <w:sz w:val="24"/>
          <w:szCs w:val="24"/>
          <w:lang w:val="es-ES"/>
        </w:rPr>
        <w:t>s</w:t>
      </w:r>
      <w:r w:rsidR="000426FD">
        <w:rPr>
          <w:rFonts w:ascii="Arial" w:hAnsi="Arial" w:cs="Arial"/>
          <w:sz w:val="24"/>
          <w:szCs w:val="24"/>
          <w:lang w:val="es-ES"/>
        </w:rPr>
        <w:t xml:space="preserve"> de los efectos fiscales que se generen por no dar aviso inmediato a CENS ante una exclusión o retiro del Régimen Especial ZESE.</w:t>
      </w:r>
    </w:p>
    <w:p w14:paraId="636BD7DB" w14:textId="77777777" w:rsidR="00E85916" w:rsidRDefault="00E85916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CF13562" w14:textId="77777777" w:rsidR="00E85916" w:rsidRDefault="00E85916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4EF2C18" w14:textId="77777777" w:rsidR="00E85916" w:rsidRDefault="00E85916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3A44B4B" w14:textId="77777777" w:rsidR="00E85916" w:rsidRDefault="00E85916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B4CFCC9" w14:textId="77777777" w:rsidR="00E85916" w:rsidRDefault="00E85916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1E736D0" w14:textId="36C8DB95" w:rsidR="00E85916" w:rsidRDefault="00E85916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</w:t>
      </w:r>
    </w:p>
    <w:p w14:paraId="6AA853BC" w14:textId="56A1390C" w:rsidR="00E85916" w:rsidRPr="00E85916" w:rsidRDefault="00E85916" w:rsidP="000426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85916">
        <w:rPr>
          <w:rFonts w:ascii="Arial" w:hAnsi="Arial" w:cs="Arial"/>
          <w:b/>
          <w:bCs/>
          <w:sz w:val="24"/>
          <w:szCs w:val="24"/>
          <w:lang w:val="es-ES"/>
        </w:rPr>
        <w:t>Firma del Empleador</w:t>
      </w:r>
    </w:p>
    <w:p w14:paraId="328C98F9" w14:textId="6EBB9F02" w:rsidR="00E85916" w:rsidRDefault="00CA5F30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xxxxxxxxxxxxxxxxxxxxxxx</w:t>
      </w:r>
      <w:proofErr w:type="spellEnd"/>
    </w:p>
    <w:p w14:paraId="3A6DB942" w14:textId="48247E38" w:rsidR="00E85916" w:rsidRDefault="00E85916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Cargo: Representante Legal</w:t>
      </w:r>
    </w:p>
    <w:p w14:paraId="334732BE" w14:textId="5FB20545" w:rsidR="00E85916" w:rsidRPr="000426FD" w:rsidRDefault="00E85916" w:rsidP="000426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C.C </w:t>
      </w:r>
      <w:proofErr w:type="spellStart"/>
      <w:r w:rsidR="00CA5F30">
        <w:rPr>
          <w:rFonts w:ascii="Arial" w:hAnsi="Arial" w:cs="Arial"/>
          <w:sz w:val="24"/>
          <w:szCs w:val="24"/>
          <w:lang w:val="es-ES"/>
        </w:rPr>
        <w:t>xxxxxxxxxxxxxx</w:t>
      </w:r>
      <w:proofErr w:type="spellEnd"/>
    </w:p>
    <w:sectPr w:rsidR="00E85916" w:rsidRPr="00042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AIRO ALEXIS URBINA SANDOVAL" w:date="2025-05-13T10:00:00Z" w:initials="JU">
    <w:p w14:paraId="2D4722C4" w14:textId="77777777" w:rsidR="000B49D4" w:rsidRDefault="000B49D4" w:rsidP="000B49D4">
      <w:pPr>
        <w:pStyle w:val="Textocomentario"/>
      </w:pPr>
      <w:r>
        <w:rPr>
          <w:rStyle w:val="Refdecomentario"/>
        </w:rPr>
        <w:annotationRef/>
      </w:r>
      <w:r>
        <w:t>Día</w:t>
      </w:r>
    </w:p>
  </w:comment>
  <w:comment w:id="1" w:author="JAIRO ALEXIS URBINA SANDOVAL" w:date="2025-05-13T10:00:00Z" w:initials="JU">
    <w:p w14:paraId="4CA21FF3" w14:textId="77777777" w:rsidR="000B49D4" w:rsidRDefault="000B49D4" w:rsidP="000B49D4">
      <w:pPr>
        <w:pStyle w:val="Textocomentario"/>
      </w:pPr>
      <w:r>
        <w:rPr>
          <w:rStyle w:val="Refdecomentario"/>
        </w:rPr>
        <w:annotationRef/>
      </w:r>
      <w:r>
        <w:t>Mes</w:t>
      </w:r>
    </w:p>
  </w:comment>
  <w:comment w:id="2" w:author="JAIRO ALEXIS URBINA SANDOVAL" w:date="2025-05-13T10:01:00Z" w:initials="JU">
    <w:p w14:paraId="252EF994" w14:textId="77777777" w:rsidR="000B49D4" w:rsidRDefault="000B49D4" w:rsidP="000B49D4">
      <w:pPr>
        <w:pStyle w:val="Textocomentario"/>
      </w:pPr>
      <w:r>
        <w:rPr>
          <w:rStyle w:val="Refdecomentario"/>
        </w:rPr>
        <w:annotationRef/>
      </w:r>
      <w:r>
        <w:t>Año</w:t>
      </w:r>
    </w:p>
  </w:comment>
  <w:comment w:id="3" w:author="JAIRO ALEXIS URBINA SANDOVAL" w:date="2025-05-13T10:01:00Z" w:initials="JU">
    <w:p w14:paraId="0748D146" w14:textId="77777777" w:rsidR="000B49D4" w:rsidRDefault="000B49D4" w:rsidP="000B49D4">
      <w:pPr>
        <w:pStyle w:val="Textocomentario"/>
      </w:pPr>
      <w:r>
        <w:rPr>
          <w:rStyle w:val="Refdecomentario"/>
        </w:rPr>
        <w:annotationRef/>
      </w:r>
      <w:r>
        <w:t>Nombre de la empresa</w:t>
      </w:r>
    </w:p>
  </w:comment>
  <w:comment w:id="4" w:author="JAIRO ALEXIS URBINA SANDOVAL" w:date="2025-05-13T10:01:00Z" w:initials="JU">
    <w:p w14:paraId="602BA26B" w14:textId="77777777" w:rsidR="00AB2631" w:rsidRDefault="000B49D4" w:rsidP="00AB2631">
      <w:pPr>
        <w:pStyle w:val="Textocomentario"/>
      </w:pPr>
      <w:r>
        <w:rPr>
          <w:rStyle w:val="Refdecomentario"/>
        </w:rPr>
        <w:annotationRef/>
      </w:r>
      <w:r w:rsidR="00AB2631">
        <w:t>Número de Identificación Tributaria de la empresa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D4722C4" w15:done="0"/>
  <w15:commentEx w15:paraId="4CA21FF3" w15:done="0"/>
  <w15:commentEx w15:paraId="252EF994" w15:done="0"/>
  <w15:commentEx w15:paraId="0748D146" w15:done="0"/>
  <w15:commentEx w15:paraId="602BA2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74944A3" w16cex:dateUtc="2025-05-13T15:00:00Z"/>
  <w16cex:commentExtensible w16cex:durableId="0D7DAB19" w16cex:dateUtc="2025-05-13T15:00:00Z"/>
  <w16cex:commentExtensible w16cex:durableId="4C03A67E" w16cex:dateUtc="2025-05-13T15:01:00Z"/>
  <w16cex:commentExtensible w16cex:durableId="3E1F66E9" w16cex:dateUtc="2025-05-13T15:01:00Z"/>
  <w16cex:commentExtensible w16cex:durableId="651447B7" w16cex:dateUtc="2025-05-13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D4722C4" w16cid:durableId="174944A3"/>
  <w16cid:commentId w16cid:paraId="4CA21FF3" w16cid:durableId="0D7DAB19"/>
  <w16cid:commentId w16cid:paraId="252EF994" w16cid:durableId="4C03A67E"/>
  <w16cid:commentId w16cid:paraId="0748D146" w16cid:durableId="3E1F66E9"/>
  <w16cid:commentId w16cid:paraId="602BA26B" w16cid:durableId="651447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F6A13"/>
    <w:multiLevelType w:val="hybridMultilevel"/>
    <w:tmpl w:val="2DCA08B6"/>
    <w:lvl w:ilvl="0" w:tplc="9FAE44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97A1B"/>
    <w:multiLevelType w:val="hybridMultilevel"/>
    <w:tmpl w:val="D5B2941A"/>
    <w:lvl w:ilvl="0" w:tplc="B94405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1681"/>
    <w:multiLevelType w:val="hybridMultilevel"/>
    <w:tmpl w:val="4EDCDA0E"/>
    <w:lvl w:ilvl="0" w:tplc="7F66E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826426">
    <w:abstractNumId w:val="2"/>
  </w:num>
  <w:num w:numId="2" w16cid:durableId="894782230">
    <w:abstractNumId w:val="1"/>
  </w:num>
  <w:num w:numId="3" w16cid:durableId="19820361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IRO ALEXIS URBINA SANDOVAL">
    <w15:presenceInfo w15:providerId="AD" w15:userId="S::JAIRO.URBINA@cens.com.co::dbd0c02b-be46-4c21-8632-56907f0a40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0B"/>
    <w:rsid w:val="000426FD"/>
    <w:rsid w:val="00065071"/>
    <w:rsid w:val="000B49D4"/>
    <w:rsid w:val="002206AD"/>
    <w:rsid w:val="00330D13"/>
    <w:rsid w:val="0036022A"/>
    <w:rsid w:val="006E179A"/>
    <w:rsid w:val="007C49BD"/>
    <w:rsid w:val="009A2F70"/>
    <w:rsid w:val="009B7A0B"/>
    <w:rsid w:val="00AB2631"/>
    <w:rsid w:val="00B54D43"/>
    <w:rsid w:val="00CA5F30"/>
    <w:rsid w:val="00E8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2A2BF"/>
  <w15:chartTrackingRefBased/>
  <w15:docId w15:val="{9666B547-A829-4AAF-8A86-72946C29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26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49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49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49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9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9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FARID CARREÑO FLOREZ</dc:creator>
  <cp:keywords/>
  <dc:description/>
  <cp:lastModifiedBy>JAIRO ALEXIS URBINA SANDOVAL</cp:lastModifiedBy>
  <cp:revision>3</cp:revision>
  <dcterms:created xsi:type="dcterms:W3CDTF">2025-05-13T15:05:00Z</dcterms:created>
  <dcterms:modified xsi:type="dcterms:W3CDTF">2025-05-13T15:41:00Z</dcterms:modified>
</cp:coreProperties>
</file>